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5FCF0CE" w14:textId="60F590E1" w:rsidR="00946F89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03C548" w14:textId="451F2307" w:rsidR="008A5C2E" w:rsidRPr="00AC0B9F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5C686D">
        <w:rPr>
          <w:sz w:val="20"/>
        </w:rPr>
        <w:t>8</w:t>
      </w:r>
      <w:r w:rsidR="00B72CC2">
        <w:rPr>
          <w:sz w:val="20"/>
        </w:rPr>
        <w:t xml:space="preserve">. Hotel – </w:t>
      </w:r>
      <w:proofErr w:type="spellStart"/>
      <w:r w:rsidR="00B72CC2">
        <w:rPr>
          <w:sz w:val="20"/>
        </w:rPr>
        <w:t>Meilisalp</w:t>
      </w:r>
      <w:proofErr w:type="spellEnd"/>
      <w:r w:rsidR="00B72CC2">
        <w:rPr>
          <w:sz w:val="20"/>
        </w:rPr>
        <w:t xml:space="preserve"> </w:t>
      </w:r>
      <w:r w:rsidR="00DA3896">
        <w:rPr>
          <w:sz w:val="20"/>
        </w:rPr>
        <w:t>–</w:t>
      </w:r>
      <w:r w:rsidR="00B72CC2">
        <w:rPr>
          <w:sz w:val="20"/>
        </w:rPr>
        <w:t xml:space="preserve"> Open</w:t>
      </w:r>
      <w:r w:rsidR="00DA3896">
        <w:rPr>
          <w:sz w:val="20"/>
        </w:rPr>
        <w:t xml:space="preserve"> </w:t>
      </w:r>
      <w:r w:rsidR="00B72CC2">
        <w:rPr>
          <w:sz w:val="20"/>
        </w:rPr>
        <w:t>(</w:t>
      </w:r>
      <w:r w:rsidR="008B0B45">
        <w:rPr>
          <w:sz w:val="20"/>
        </w:rPr>
        <w:t>11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 w:rsidR="00B72CC2"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 w:rsidR="00B72CC2"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003F53A6" w:rsidR="008A5C2E" w:rsidRPr="00AC0B9F" w:rsidRDefault="00235692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4</w:t>
      </w:r>
      <w:r w:rsidR="008A5C2E" w:rsidRPr="00AC0B9F">
        <w:rPr>
          <w:sz w:val="20"/>
        </w:rPr>
        <w:t xml:space="preserve">. </w:t>
      </w:r>
      <w:r>
        <w:rPr>
          <w:sz w:val="20"/>
        </w:rPr>
        <w:t xml:space="preserve">Januar </w:t>
      </w:r>
      <w:r w:rsidR="008A5C2E" w:rsidRPr="00AC0B9F">
        <w:rPr>
          <w:sz w:val="20"/>
        </w:rPr>
        <w:t>20</w:t>
      </w:r>
      <w:r w:rsidR="006A2FDC">
        <w:rPr>
          <w:sz w:val="20"/>
        </w:rPr>
        <w:t>2</w:t>
      </w:r>
      <w:r w:rsidR="005C686D">
        <w:rPr>
          <w:sz w:val="20"/>
        </w:rPr>
        <w:t>6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Hotel-Restaurant Meielisalp, CH - 3706 </w:t>
      </w:r>
      <w:proofErr w:type="spellStart"/>
      <w:r w:rsidRPr="00C82D6B">
        <w:rPr>
          <w:sz w:val="20"/>
        </w:rPr>
        <w:t>Leissigen</w:t>
      </w:r>
      <w:proofErr w:type="spellEnd"/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0385304A" w14:textId="5D085060" w:rsidR="008A1B2D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661A6F">
        <w:rPr>
          <w:sz w:val="20"/>
        </w:rPr>
        <w:t>7:00</w:t>
      </w:r>
      <w:r w:rsidR="007018C2">
        <w:rPr>
          <w:sz w:val="20"/>
        </w:rPr>
        <w:t>-1</w:t>
      </w:r>
      <w:r w:rsidR="008A1B2D">
        <w:rPr>
          <w:sz w:val="20"/>
        </w:rPr>
        <w:t>7</w:t>
      </w:r>
      <w:r w:rsidR="007018C2">
        <w:rPr>
          <w:sz w:val="20"/>
        </w:rPr>
        <w:t>:</w:t>
      </w:r>
      <w:r w:rsidR="00661A6F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14:paraId="65C2F4F4" w14:textId="40232BF7" w:rsidR="004F1B04" w:rsidRPr="00C82D6B" w:rsidRDefault="008A1B2D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17:45 </w:t>
      </w:r>
      <w:r w:rsidR="00661A6F">
        <w:rPr>
          <w:sz w:val="20"/>
        </w:rPr>
        <w:t xml:space="preserve">Uhr gemeinsames </w:t>
      </w:r>
      <w:r>
        <w:rPr>
          <w:sz w:val="20"/>
        </w:rPr>
        <w:t xml:space="preserve">Nachtessen, </w:t>
      </w:r>
      <w:r w:rsidR="004F1B04">
        <w:rPr>
          <w:sz w:val="20"/>
        </w:rPr>
        <w:tab/>
      </w:r>
      <w:r w:rsidR="004F1B04">
        <w:rPr>
          <w:sz w:val="20"/>
        </w:rPr>
        <w:tab/>
      </w:r>
    </w:p>
    <w:p w14:paraId="1D457A07" w14:textId="3A9A2BCD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5C686D">
        <w:rPr>
          <w:sz w:val="20"/>
        </w:rPr>
        <w:t>Donnerstag</w:t>
      </w:r>
      <w:r w:rsidR="006747CD">
        <w:rPr>
          <w:sz w:val="20"/>
        </w:rPr>
        <w:t>,</w:t>
      </w:r>
      <w:r w:rsidRPr="00C82D6B">
        <w:rPr>
          <w:sz w:val="20"/>
        </w:rPr>
        <w:t xml:space="preserve"> </w:t>
      </w:r>
      <w:r w:rsidR="00235692">
        <w:rPr>
          <w:sz w:val="20"/>
        </w:rPr>
        <w:t>1</w:t>
      </w:r>
      <w:r w:rsidRPr="00C82D6B">
        <w:rPr>
          <w:sz w:val="20"/>
        </w:rPr>
        <w:t xml:space="preserve">. </w:t>
      </w:r>
      <w:r w:rsidR="00235692">
        <w:rPr>
          <w:sz w:val="20"/>
        </w:rPr>
        <w:t>Januar</w:t>
      </w:r>
      <w:r w:rsidR="007018C2">
        <w:rPr>
          <w:sz w:val="20"/>
        </w:rPr>
        <w:t xml:space="preserve"> </w:t>
      </w:r>
      <w:r w:rsidR="00B42B67">
        <w:rPr>
          <w:sz w:val="20"/>
        </w:rPr>
        <w:t>202</w:t>
      </w:r>
      <w:r w:rsidR="005C686D">
        <w:rPr>
          <w:sz w:val="20"/>
        </w:rPr>
        <w:t>6</w:t>
      </w:r>
      <w:r w:rsidR="00B42B67">
        <w:rPr>
          <w:sz w:val="20"/>
        </w:rPr>
        <w:t xml:space="preserve"> / </w:t>
      </w:r>
      <w:r w:rsidR="008A1B2D">
        <w:rPr>
          <w:sz w:val="20"/>
        </w:rPr>
        <w:t>19:00</w:t>
      </w:r>
      <w:r w:rsidRPr="00C82D6B">
        <w:rPr>
          <w:sz w:val="20"/>
        </w:rPr>
        <w:t xml:space="preserve"> bis ca. </w:t>
      </w:r>
      <w:r w:rsidR="008A1B2D">
        <w:rPr>
          <w:sz w:val="20"/>
        </w:rPr>
        <w:t>22</w:t>
      </w:r>
      <w:r w:rsidRPr="00C82D6B">
        <w:rPr>
          <w:sz w:val="20"/>
        </w:rPr>
        <w:t>.</w:t>
      </w:r>
      <w:r w:rsidR="008A1B2D">
        <w:rPr>
          <w:sz w:val="20"/>
        </w:rPr>
        <w:t>3</w:t>
      </w:r>
      <w:r w:rsidR="00B646D9">
        <w:rPr>
          <w:sz w:val="20"/>
        </w:rPr>
        <w:t>0</w:t>
      </w:r>
      <w:r w:rsidRPr="00C82D6B">
        <w:rPr>
          <w:sz w:val="20"/>
        </w:rPr>
        <w:t xml:space="preserve"> Uhr</w:t>
      </w:r>
    </w:p>
    <w:p w14:paraId="45E8FE76" w14:textId="07811959" w:rsidR="00160437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5C686D">
        <w:rPr>
          <w:sz w:val="20"/>
        </w:rPr>
        <w:t>Freitag</w:t>
      </w:r>
      <w:r w:rsidR="006747CD">
        <w:rPr>
          <w:sz w:val="20"/>
        </w:rPr>
        <w:t xml:space="preserve">, </w:t>
      </w:r>
      <w:r w:rsidR="00235692">
        <w:rPr>
          <w:sz w:val="20"/>
        </w:rPr>
        <w:t>2</w:t>
      </w:r>
      <w:r w:rsidRPr="00160437">
        <w:rPr>
          <w:sz w:val="20"/>
        </w:rPr>
        <w:t xml:space="preserve">. </w:t>
      </w:r>
      <w:r w:rsidR="00235692">
        <w:rPr>
          <w:sz w:val="20"/>
        </w:rPr>
        <w:t>Januar</w:t>
      </w:r>
      <w:r w:rsidRPr="00160437">
        <w:rPr>
          <w:sz w:val="20"/>
        </w:rPr>
        <w:t xml:space="preserve"> </w:t>
      </w:r>
      <w:r w:rsidR="00B42B67">
        <w:rPr>
          <w:sz w:val="20"/>
        </w:rPr>
        <w:t>202</w:t>
      </w:r>
      <w:r w:rsidR="005C686D">
        <w:rPr>
          <w:sz w:val="20"/>
        </w:rPr>
        <w:t>6</w:t>
      </w:r>
      <w:r w:rsidR="00B42B67">
        <w:rPr>
          <w:sz w:val="20"/>
        </w:rPr>
        <w:t xml:space="preserve"> / </w:t>
      </w:r>
      <w:r w:rsidRPr="00160437">
        <w:rPr>
          <w:sz w:val="20"/>
        </w:rPr>
        <w:t>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71BBE304" w14:textId="1ECFB0E9" w:rsidR="00936F6D" w:rsidRPr="00C82D6B" w:rsidRDefault="00936F6D" w:rsidP="00936F6D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3. Runde </w:t>
      </w:r>
      <w:r w:rsidR="005C686D">
        <w:rPr>
          <w:sz w:val="20"/>
        </w:rPr>
        <w:t>Freitag</w:t>
      </w:r>
      <w:r>
        <w:rPr>
          <w:sz w:val="20"/>
        </w:rPr>
        <w:t>, 2. Januar 202</w:t>
      </w:r>
      <w:r w:rsidR="005C686D">
        <w:rPr>
          <w:sz w:val="20"/>
        </w:rPr>
        <w:t>6</w:t>
      </w:r>
      <w:r>
        <w:rPr>
          <w:sz w:val="20"/>
        </w:rPr>
        <w:t xml:space="preserve"> / 14:30 bis 18:30 Uhr </w:t>
      </w:r>
    </w:p>
    <w:p w14:paraId="1676E051" w14:textId="70543625" w:rsidR="00C82D6B" w:rsidRDefault="00936F6D" w:rsidP="00936F6D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</w:t>
      </w:r>
      <w:r w:rsidR="00C82D6B" w:rsidRPr="00C82D6B">
        <w:rPr>
          <w:sz w:val="20"/>
        </w:rPr>
        <w:t xml:space="preserve">Runde </w:t>
      </w:r>
      <w:r w:rsidR="005C686D">
        <w:rPr>
          <w:sz w:val="20"/>
        </w:rPr>
        <w:t>Samstag</w:t>
      </w:r>
      <w:r w:rsidR="006747CD">
        <w:rPr>
          <w:sz w:val="20"/>
        </w:rPr>
        <w:t>,</w:t>
      </w:r>
      <w:r w:rsidR="00602A0C">
        <w:rPr>
          <w:sz w:val="20"/>
        </w:rPr>
        <w:t xml:space="preserve"> </w:t>
      </w:r>
      <w:r w:rsidR="00235692">
        <w:rPr>
          <w:sz w:val="20"/>
        </w:rPr>
        <w:t>3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235692">
        <w:rPr>
          <w:sz w:val="20"/>
        </w:rPr>
        <w:t xml:space="preserve">Januar </w:t>
      </w:r>
      <w:r w:rsidR="00B42B67">
        <w:rPr>
          <w:sz w:val="20"/>
        </w:rPr>
        <w:t>202</w:t>
      </w:r>
      <w:r w:rsidR="005C686D">
        <w:rPr>
          <w:sz w:val="20"/>
        </w:rPr>
        <w:t>6</w:t>
      </w:r>
      <w:r w:rsidR="00B42B67">
        <w:rPr>
          <w:sz w:val="20"/>
        </w:rPr>
        <w:t xml:space="preserve"> / </w:t>
      </w:r>
      <w:r w:rsidR="00602A0C">
        <w:rPr>
          <w:sz w:val="20"/>
        </w:rPr>
        <w:t>09</w:t>
      </w:r>
      <w:r w:rsidR="00160437">
        <w:rPr>
          <w:sz w:val="20"/>
        </w:rPr>
        <w:t>:</w:t>
      </w:r>
      <w:r w:rsidR="00602A0C">
        <w:rPr>
          <w:sz w:val="20"/>
        </w:rPr>
        <w:t>3</w:t>
      </w:r>
      <w:r w:rsidR="00160437">
        <w:rPr>
          <w:sz w:val="20"/>
        </w:rPr>
        <w:t xml:space="preserve">0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13:30</w:t>
      </w:r>
      <w:r w:rsidR="00C82D6B" w:rsidRPr="00C82D6B">
        <w:rPr>
          <w:sz w:val="20"/>
        </w:rPr>
        <w:t xml:space="preserve"> Uhr</w:t>
      </w:r>
    </w:p>
    <w:p w14:paraId="69884908" w14:textId="3D657232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5C686D">
        <w:rPr>
          <w:sz w:val="20"/>
        </w:rPr>
        <w:t>Sonntag</w:t>
      </w:r>
      <w:r w:rsidR="00C82D6B" w:rsidRPr="00C82D6B">
        <w:rPr>
          <w:sz w:val="20"/>
        </w:rPr>
        <w:t xml:space="preserve">, </w:t>
      </w:r>
      <w:r w:rsidR="00235692">
        <w:rPr>
          <w:sz w:val="20"/>
        </w:rPr>
        <w:t>4</w:t>
      </w:r>
      <w:r w:rsidR="00C82D6B" w:rsidRPr="00C82D6B">
        <w:rPr>
          <w:sz w:val="20"/>
        </w:rPr>
        <w:t xml:space="preserve">. </w:t>
      </w:r>
      <w:r w:rsidR="00235692">
        <w:rPr>
          <w:sz w:val="20"/>
        </w:rPr>
        <w:t>Januar</w:t>
      </w:r>
      <w:r w:rsidR="00C82D6B" w:rsidRPr="00C82D6B">
        <w:rPr>
          <w:sz w:val="20"/>
        </w:rPr>
        <w:t xml:space="preserve"> </w:t>
      </w:r>
      <w:r w:rsidR="00B42B67">
        <w:rPr>
          <w:sz w:val="20"/>
        </w:rPr>
        <w:t>202</w:t>
      </w:r>
      <w:r w:rsidR="005C686D">
        <w:rPr>
          <w:sz w:val="20"/>
        </w:rPr>
        <w:t>6</w:t>
      </w:r>
      <w:r w:rsidR="00B42B67">
        <w:rPr>
          <w:sz w:val="20"/>
        </w:rPr>
        <w:t xml:space="preserve"> / </w:t>
      </w:r>
      <w:r w:rsidR="00C82D6B" w:rsidRPr="00C82D6B">
        <w:rPr>
          <w:sz w:val="20"/>
        </w:rPr>
        <w:t>09: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760B4B">
        <w:rPr>
          <w:sz w:val="20"/>
        </w:rPr>
        <w:t>3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649C4CEA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51248">
        <w:rPr>
          <w:sz w:val="20"/>
        </w:rPr>
        <w:t>7</w:t>
      </w:r>
      <w:r w:rsidR="00760B4B">
        <w:rPr>
          <w:sz w:val="20"/>
        </w:rPr>
        <w:t>0</w:t>
      </w:r>
      <w:r w:rsidRPr="00C82D6B">
        <w:rPr>
          <w:sz w:val="20"/>
        </w:rPr>
        <w:t xml:space="preserve"> CHF, Senioren und Damen </w:t>
      </w:r>
      <w:r w:rsidR="00751248">
        <w:rPr>
          <w:sz w:val="20"/>
        </w:rPr>
        <w:t>6</w:t>
      </w:r>
      <w:r w:rsidRPr="00C82D6B">
        <w:rPr>
          <w:sz w:val="20"/>
        </w:rPr>
        <w:t xml:space="preserve">0 CHF, Junioren </w:t>
      </w:r>
      <w:r w:rsidR="00751248">
        <w:rPr>
          <w:sz w:val="20"/>
        </w:rPr>
        <w:t>5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241EB84F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</w:t>
      </w:r>
      <w:r w:rsidR="00C76D6B">
        <w:rPr>
          <w:sz w:val="20"/>
        </w:rPr>
        <w:t>+</w:t>
      </w:r>
      <w:r w:rsidR="00D27395">
        <w:rPr>
          <w:sz w:val="20"/>
        </w:rPr>
        <w:t xml:space="preserve"> WC</w:t>
      </w:r>
      <w:r w:rsidR="00C76D6B">
        <w:rPr>
          <w:sz w:val="20"/>
        </w:rPr>
        <w:t xml:space="preserve"> (</w:t>
      </w:r>
      <w:r w:rsidR="000A6D85">
        <w:rPr>
          <w:sz w:val="20"/>
        </w:rPr>
        <w:t>inkl. Frühstück)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32BE68F" w:rsidR="00D27395" w:rsidRDefault="001730A2" w:rsidP="00C76D6B">
      <w:pPr>
        <w:pStyle w:val="KeinLeerraum"/>
        <w:ind w:left="1416" w:firstLine="708"/>
        <w:rPr>
          <w:sz w:val="20"/>
        </w:rPr>
      </w:pPr>
      <w:r>
        <w:rPr>
          <w:sz w:val="20"/>
        </w:rPr>
        <w:t>Keine dopp</w:t>
      </w:r>
      <w:r w:rsidR="003B5C73">
        <w:rPr>
          <w:sz w:val="20"/>
        </w:rPr>
        <w:t>e</w:t>
      </w:r>
      <w:r>
        <w:rPr>
          <w:sz w:val="20"/>
        </w:rPr>
        <w:t>l</w:t>
      </w:r>
      <w:r w:rsidR="003B5C73">
        <w:rPr>
          <w:sz w:val="20"/>
        </w:rPr>
        <w:t>ten</w:t>
      </w:r>
      <w:r>
        <w:rPr>
          <w:sz w:val="20"/>
        </w:rPr>
        <w:t xml:space="preserve"> Preise </w:t>
      </w:r>
      <w:r w:rsidR="00D27395">
        <w:rPr>
          <w:sz w:val="20"/>
        </w:rPr>
        <w:t xml:space="preserve">  </w:t>
      </w:r>
    </w:p>
    <w:p w14:paraId="15DD5840" w14:textId="51D91C11" w:rsidR="00C82D6B" w:rsidRPr="00B42B67" w:rsidRDefault="00C82D6B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(Sponsor Hotel-Restaurant Meielisalp, Thomas Bettler)</w:t>
      </w:r>
    </w:p>
    <w:p w14:paraId="11169C22" w14:textId="2DECDE3E" w:rsidR="007A30EE" w:rsidRPr="00B42B67" w:rsidRDefault="007A30EE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Bei weniger als 1</w:t>
      </w:r>
      <w:r w:rsidR="00DA3896">
        <w:rPr>
          <w:sz w:val="20"/>
        </w:rPr>
        <w:t>8</w:t>
      </w:r>
      <w:r w:rsidRPr="00B42B67">
        <w:rPr>
          <w:sz w:val="20"/>
        </w:rPr>
        <w:t xml:space="preserve"> Teilnehmer </w:t>
      </w:r>
      <w:proofErr w:type="gramStart"/>
      <w:r w:rsidRPr="00B42B67">
        <w:rPr>
          <w:sz w:val="20"/>
        </w:rPr>
        <w:t>werden</w:t>
      </w:r>
      <w:proofErr w:type="gramEnd"/>
      <w:r w:rsidRPr="00B42B67">
        <w:rPr>
          <w:sz w:val="20"/>
        </w:rPr>
        <w:t xml:space="preserve"> die die Preise reduziert.  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2157BA13" w14:textId="24876A46" w:rsidR="001C585E" w:rsidRDefault="0009316E" w:rsidP="001C585E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  <w:t xml:space="preserve">Am </w:t>
      </w:r>
      <w:r w:rsidR="005C686D">
        <w:rPr>
          <w:sz w:val="20"/>
        </w:rPr>
        <w:t>Samstagn</w:t>
      </w:r>
      <w:r w:rsidR="00235692">
        <w:rPr>
          <w:sz w:val="20"/>
        </w:rPr>
        <w:t>achmittag</w:t>
      </w:r>
      <w:r w:rsidRPr="0009316E">
        <w:rPr>
          <w:sz w:val="20"/>
        </w:rPr>
        <w:t xml:space="preserve"> </w:t>
      </w:r>
      <w:r w:rsidR="00C2768C">
        <w:rPr>
          <w:sz w:val="20"/>
        </w:rPr>
        <w:t>1</w:t>
      </w:r>
      <w:r w:rsidR="001C585E">
        <w:rPr>
          <w:sz w:val="20"/>
        </w:rPr>
        <w:t>5</w:t>
      </w:r>
      <w:r w:rsidR="00C2768C">
        <w:rPr>
          <w:sz w:val="20"/>
        </w:rPr>
        <w:t>:</w:t>
      </w:r>
      <w:r w:rsidR="001C585E">
        <w:rPr>
          <w:sz w:val="20"/>
        </w:rPr>
        <w:t>0</w:t>
      </w:r>
      <w:r w:rsidR="00C2768C">
        <w:rPr>
          <w:sz w:val="20"/>
        </w:rPr>
        <w:t xml:space="preserve">0 gibt es </w:t>
      </w:r>
      <w:r w:rsidRPr="0009316E">
        <w:rPr>
          <w:sz w:val="20"/>
        </w:rPr>
        <w:t>für</w:t>
      </w:r>
      <w:r w:rsidR="00F92D76">
        <w:rPr>
          <w:sz w:val="20"/>
        </w:rPr>
        <w:t xml:space="preserve"> Teilnehmer und </w:t>
      </w:r>
      <w:r w:rsidRPr="0009316E">
        <w:rPr>
          <w:sz w:val="20"/>
        </w:rPr>
        <w:t xml:space="preserve">Nicht-Teilnehmer </w:t>
      </w:r>
      <w:r w:rsidRPr="0009316E">
        <w:rPr>
          <w:sz w:val="20"/>
        </w:rPr>
        <w:tab/>
      </w:r>
    </w:p>
    <w:p w14:paraId="3FCF8EDF" w14:textId="7A3E9A55" w:rsidR="0009316E" w:rsidRDefault="006747CD" w:rsidP="001C585E">
      <w:pPr>
        <w:pStyle w:val="KeinLeerraum"/>
        <w:ind w:left="2124"/>
        <w:rPr>
          <w:sz w:val="20"/>
        </w:rPr>
      </w:pPr>
      <w:r>
        <w:rPr>
          <w:sz w:val="20"/>
        </w:rPr>
        <w:t>2.5</w:t>
      </w:r>
      <w:r w:rsidR="0009316E" w:rsidRPr="0009316E">
        <w:rPr>
          <w:sz w:val="20"/>
        </w:rPr>
        <w:t xml:space="preserve"> Stunden Partieanalyse, Eröffnungen, Mittelspiel, Endspiel und verschiedene weitere Themen mit IM Ali Habibi, Teilnahmegebühr Fr. </w:t>
      </w:r>
      <w:r w:rsidR="00C2768C">
        <w:rPr>
          <w:sz w:val="20"/>
        </w:rPr>
        <w:t>3</w:t>
      </w:r>
      <w:r w:rsidR="0009316E" w:rsidRPr="0009316E">
        <w:rPr>
          <w:sz w:val="20"/>
        </w:rPr>
        <w:t xml:space="preserve">0.--  </w:t>
      </w:r>
    </w:p>
    <w:p w14:paraId="4E63898A" w14:textId="39F3D7A9" w:rsidR="001C585E" w:rsidRDefault="009376E0" w:rsidP="001C585E">
      <w:pPr>
        <w:pStyle w:val="KeinLeerraum"/>
        <w:ind w:left="2124"/>
        <w:rPr>
          <w:sz w:val="20"/>
        </w:rPr>
      </w:pPr>
      <w:r>
        <w:rPr>
          <w:sz w:val="20"/>
        </w:rPr>
        <w:t xml:space="preserve">Am </w:t>
      </w:r>
      <w:r w:rsidR="005C686D">
        <w:rPr>
          <w:sz w:val="20"/>
        </w:rPr>
        <w:t>Samstag</w:t>
      </w:r>
      <w:r w:rsidR="001C585E">
        <w:rPr>
          <w:sz w:val="20"/>
        </w:rPr>
        <w:t xml:space="preserve"> nach dem Nachtessen ist</w:t>
      </w:r>
      <w:r w:rsidR="001C585E" w:rsidRPr="001C585E">
        <w:rPr>
          <w:sz w:val="20"/>
        </w:rPr>
        <w:t xml:space="preserve"> </w:t>
      </w:r>
      <w:r w:rsidR="00E96F2C">
        <w:rPr>
          <w:sz w:val="20"/>
        </w:rPr>
        <w:t xml:space="preserve">ein </w:t>
      </w:r>
      <w:r w:rsidR="001C585E" w:rsidRPr="001C585E">
        <w:rPr>
          <w:sz w:val="20"/>
        </w:rPr>
        <w:t>Blitzturnier</w:t>
      </w:r>
    </w:p>
    <w:p w14:paraId="1F038456" w14:textId="466F5FDB" w:rsidR="00435401" w:rsidRDefault="00C82D6B" w:rsidP="000B3A08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32A5D033" w14:textId="30A2B047" w:rsidR="0009316E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</w:t>
      </w:r>
      <w:proofErr w:type="spellStart"/>
      <w:r>
        <w:rPr>
          <w:sz w:val="20"/>
        </w:rPr>
        <w:t>Mehrbett</w:t>
      </w:r>
      <w:proofErr w:type="spellEnd"/>
      <w:r>
        <w:rPr>
          <w:sz w:val="20"/>
        </w:rPr>
        <w:t xml:space="preserve">) beschränkt. </w:t>
      </w:r>
    </w:p>
    <w:p w14:paraId="6C515B59" w14:textId="59321999" w:rsidR="003E6879" w:rsidRPr="00C82D6B" w:rsidRDefault="003E6879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Alle Preise beinhalten </w:t>
      </w:r>
      <w:r>
        <w:rPr>
          <w:sz w:val="20"/>
        </w:rPr>
        <w:t>3</w:t>
      </w:r>
      <w:r w:rsidRPr="00C82D6B">
        <w:rPr>
          <w:sz w:val="20"/>
        </w:rPr>
        <w:t xml:space="preserve"> Übernachtungen in</w:t>
      </w:r>
      <w:r>
        <w:rPr>
          <w:sz w:val="20"/>
        </w:rPr>
        <w:t>k</w:t>
      </w:r>
      <w:r w:rsidRPr="00C82D6B">
        <w:rPr>
          <w:sz w:val="20"/>
        </w:rPr>
        <w:t>l. Halbpension</w:t>
      </w:r>
    </w:p>
    <w:p w14:paraId="1E31096C" w14:textId="1AF04056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602A0C">
        <w:rPr>
          <w:sz w:val="20"/>
        </w:rPr>
        <w:t>3</w:t>
      </w:r>
      <w:r w:rsidR="002C02D5">
        <w:rPr>
          <w:sz w:val="20"/>
        </w:rPr>
        <w:t>6</w:t>
      </w:r>
      <w:r w:rsidR="00F8398E">
        <w:rPr>
          <w:sz w:val="20"/>
        </w:rPr>
        <w:t>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06A8565D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2C02D5">
        <w:rPr>
          <w:sz w:val="20"/>
        </w:rPr>
        <w:t>43</w:t>
      </w:r>
      <w:r w:rsidR="00F8398E">
        <w:rPr>
          <w:sz w:val="20"/>
        </w:rPr>
        <w:t>5</w:t>
      </w:r>
      <w:r w:rsidR="005C778C">
        <w:rPr>
          <w:sz w:val="20"/>
        </w:rPr>
        <w:t xml:space="preserve"> </w:t>
      </w:r>
      <w:r w:rsidRPr="00C82D6B">
        <w:rPr>
          <w:sz w:val="20"/>
        </w:rPr>
        <w:t>CHF pro Person</w:t>
      </w:r>
      <w:r w:rsidR="00160437">
        <w:rPr>
          <w:sz w:val="20"/>
        </w:rPr>
        <w:t xml:space="preserve"> </w:t>
      </w:r>
    </w:p>
    <w:p w14:paraId="429FF579" w14:textId="77777777" w:rsidR="00DA3896" w:rsidRDefault="00DA3896" w:rsidP="00DA3896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Kinderrabatte: </w:t>
      </w:r>
      <w:r w:rsidRPr="00CF3A62">
        <w:rPr>
          <w:sz w:val="20"/>
        </w:rPr>
        <w:t>9-14 Jahre 50 %</w:t>
      </w:r>
      <w:r>
        <w:rPr>
          <w:sz w:val="20"/>
        </w:rPr>
        <w:t xml:space="preserve">, </w:t>
      </w:r>
      <w:r w:rsidRPr="00CF3A62">
        <w:rPr>
          <w:sz w:val="20"/>
        </w:rPr>
        <w:t>3-8 Jahre CHF 18.00 pro Tag</w:t>
      </w:r>
    </w:p>
    <w:p w14:paraId="6F19DC6A" w14:textId="0D98EF76" w:rsidR="00DA3896" w:rsidRDefault="00DA3896" w:rsidP="00DA3896">
      <w:pPr>
        <w:pStyle w:val="KeinLeerraum"/>
        <w:ind w:left="2124"/>
        <w:rPr>
          <w:sz w:val="20"/>
        </w:rPr>
      </w:pPr>
      <w:r w:rsidRPr="00632527">
        <w:rPr>
          <w:sz w:val="20"/>
        </w:rPr>
        <w:t xml:space="preserve">Diese Preise sind inklusive Frühstücksbüffet, Abendessen, Kurtaxen, Service </w:t>
      </w:r>
      <w:r>
        <w:rPr>
          <w:sz w:val="20"/>
        </w:rPr>
        <w:t xml:space="preserve">+ </w:t>
      </w:r>
      <w:r w:rsidRPr="00632527">
        <w:rPr>
          <w:sz w:val="20"/>
        </w:rPr>
        <w:t>MWST.</w:t>
      </w:r>
    </w:p>
    <w:p w14:paraId="12FEA042" w14:textId="726388BE" w:rsidR="00F8398E" w:rsidRDefault="00F8398E" w:rsidP="00DA3896">
      <w:pPr>
        <w:pStyle w:val="KeinLeerraum"/>
        <w:ind w:left="2124"/>
        <w:rPr>
          <w:sz w:val="20"/>
        </w:rPr>
      </w:pPr>
      <w:r>
        <w:rPr>
          <w:sz w:val="20"/>
        </w:rPr>
        <w:t>A</w:t>
      </w:r>
      <w:r w:rsidRPr="00F8398E">
        <w:rPr>
          <w:sz w:val="20"/>
        </w:rPr>
        <w:t xml:space="preserve">m Mittag </w:t>
      </w:r>
      <w:r>
        <w:rPr>
          <w:sz w:val="20"/>
        </w:rPr>
        <w:t xml:space="preserve">besteht </w:t>
      </w:r>
      <w:r w:rsidRPr="00F8398E">
        <w:rPr>
          <w:sz w:val="20"/>
        </w:rPr>
        <w:t>die Möglichkeit</w:t>
      </w:r>
      <w:r>
        <w:rPr>
          <w:sz w:val="20"/>
        </w:rPr>
        <w:t>, wenn man gerne möchte,</w:t>
      </w:r>
      <w:r w:rsidRPr="00F8398E">
        <w:rPr>
          <w:sz w:val="20"/>
        </w:rPr>
        <w:t xml:space="preserve"> im Restaurant zu essen</w:t>
      </w:r>
      <w:r>
        <w:rPr>
          <w:sz w:val="20"/>
        </w:rPr>
        <w:t>.</w:t>
      </w:r>
    </w:p>
    <w:p w14:paraId="117C4A0A" w14:textId="0305DD12" w:rsidR="008C7B72" w:rsidRDefault="008039A9" w:rsidP="00DA3896">
      <w:pPr>
        <w:pStyle w:val="KeinLeerraum"/>
        <w:ind w:left="2124"/>
        <w:rPr>
          <w:sz w:val="20"/>
        </w:rPr>
      </w:pPr>
      <w:r>
        <w:rPr>
          <w:sz w:val="20"/>
        </w:rPr>
        <w:t xml:space="preserve">Bitte das Hotel bis am </w:t>
      </w:r>
      <w:r w:rsidR="00235692">
        <w:rPr>
          <w:sz w:val="20"/>
        </w:rPr>
        <w:t>14</w:t>
      </w:r>
      <w:r>
        <w:rPr>
          <w:sz w:val="20"/>
        </w:rPr>
        <w:t xml:space="preserve">. </w:t>
      </w:r>
      <w:r w:rsidR="00235692">
        <w:rPr>
          <w:sz w:val="20"/>
        </w:rPr>
        <w:t xml:space="preserve">Dezember </w:t>
      </w:r>
      <w:r>
        <w:rPr>
          <w:sz w:val="20"/>
        </w:rPr>
        <w:t xml:space="preserve">oder besser früher buchen, damit sie sicher sind, dass noch freie Zimmer verfügbar sind. </w:t>
      </w:r>
    </w:p>
    <w:p w14:paraId="60A4DC3B" w14:textId="762E0A20" w:rsidR="008C7B72" w:rsidRPr="00C82D6B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Es kann auch früher angereist oder abgereist werden. </w:t>
      </w:r>
      <w:r w:rsidR="008C7B72">
        <w:rPr>
          <w:sz w:val="20"/>
        </w:rPr>
        <w:t xml:space="preserve">Preis </w:t>
      </w:r>
      <w:r>
        <w:rPr>
          <w:sz w:val="20"/>
        </w:rPr>
        <w:t xml:space="preserve">in diesem Fall </w:t>
      </w:r>
      <w:r w:rsidR="008C7B72">
        <w:rPr>
          <w:sz w:val="20"/>
        </w:rPr>
        <w:t xml:space="preserve">mit direkter Absprache </w:t>
      </w:r>
      <w:r>
        <w:rPr>
          <w:sz w:val="20"/>
        </w:rPr>
        <w:t xml:space="preserve">mit </w:t>
      </w:r>
      <w:r w:rsidR="008C7B72">
        <w:rPr>
          <w:sz w:val="20"/>
        </w:rPr>
        <w:t xml:space="preserve">Hotel Meielisalp. </w:t>
      </w:r>
      <w:r w:rsidR="008C7B72">
        <w:rPr>
          <w:sz w:val="20"/>
        </w:rPr>
        <w:tab/>
      </w:r>
    </w:p>
    <w:p w14:paraId="2629460E" w14:textId="576F76FD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Für Anreisende mit dem ÖV besteht ein Abholdienst </w:t>
      </w:r>
      <w:r w:rsidR="000B3A08">
        <w:rPr>
          <w:sz w:val="20"/>
        </w:rPr>
        <w:t xml:space="preserve">(CHF </w:t>
      </w:r>
      <w:r w:rsidR="005C686D">
        <w:rPr>
          <w:sz w:val="20"/>
        </w:rPr>
        <w:t>5</w:t>
      </w:r>
      <w:r w:rsidR="000B3A08">
        <w:rPr>
          <w:sz w:val="20"/>
        </w:rPr>
        <w:t xml:space="preserve">) </w:t>
      </w:r>
      <w:r w:rsidRPr="00C82D6B">
        <w:rPr>
          <w:sz w:val="20"/>
        </w:rPr>
        <w:t>ab Bahnhof</w:t>
      </w:r>
    </w:p>
    <w:p w14:paraId="18715517" w14:textId="568FAEC4" w:rsidR="00C82D6B" w:rsidRPr="00C82D6B" w:rsidRDefault="00C82D6B" w:rsidP="00C82D6B">
      <w:pPr>
        <w:pStyle w:val="KeinLeerraum"/>
        <w:ind w:left="2124"/>
        <w:rPr>
          <w:sz w:val="20"/>
        </w:rPr>
      </w:pPr>
      <w:proofErr w:type="spellStart"/>
      <w:r w:rsidRPr="00C82D6B">
        <w:rPr>
          <w:sz w:val="20"/>
        </w:rPr>
        <w:t>Leissigen</w:t>
      </w:r>
      <w:proofErr w:type="spellEnd"/>
      <w:r w:rsidRPr="00C82D6B">
        <w:rPr>
          <w:sz w:val="20"/>
        </w:rPr>
        <w:t xml:space="preserve">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 und 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8B2FD6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A6D85"/>
    <w:rsid w:val="000B3A08"/>
    <w:rsid w:val="000C1860"/>
    <w:rsid w:val="00160437"/>
    <w:rsid w:val="001730A2"/>
    <w:rsid w:val="00184F84"/>
    <w:rsid w:val="001B57F5"/>
    <w:rsid w:val="001C585E"/>
    <w:rsid w:val="001E3A46"/>
    <w:rsid w:val="00224D10"/>
    <w:rsid w:val="00224DE9"/>
    <w:rsid w:val="00235692"/>
    <w:rsid w:val="00246759"/>
    <w:rsid w:val="00251BA1"/>
    <w:rsid w:val="0028245C"/>
    <w:rsid w:val="002C02D5"/>
    <w:rsid w:val="002D7FB5"/>
    <w:rsid w:val="003B2DB7"/>
    <w:rsid w:val="003B5C73"/>
    <w:rsid w:val="003E6879"/>
    <w:rsid w:val="003F3EB1"/>
    <w:rsid w:val="004119A3"/>
    <w:rsid w:val="00413B55"/>
    <w:rsid w:val="004345EA"/>
    <w:rsid w:val="00435401"/>
    <w:rsid w:val="00442727"/>
    <w:rsid w:val="004F1B04"/>
    <w:rsid w:val="00514096"/>
    <w:rsid w:val="00545C62"/>
    <w:rsid w:val="0054622D"/>
    <w:rsid w:val="0054672F"/>
    <w:rsid w:val="005B4DF3"/>
    <w:rsid w:val="005C686D"/>
    <w:rsid w:val="005C778C"/>
    <w:rsid w:val="005D5927"/>
    <w:rsid w:val="00602A0C"/>
    <w:rsid w:val="00622132"/>
    <w:rsid w:val="0065740D"/>
    <w:rsid w:val="00661A6F"/>
    <w:rsid w:val="00663CFC"/>
    <w:rsid w:val="006747CD"/>
    <w:rsid w:val="006A2FDC"/>
    <w:rsid w:val="007018C2"/>
    <w:rsid w:val="0071521B"/>
    <w:rsid w:val="00751248"/>
    <w:rsid w:val="00760B4B"/>
    <w:rsid w:val="00785041"/>
    <w:rsid w:val="007A30EE"/>
    <w:rsid w:val="007A652A"/>
    <w:rsid w:val="007E11B1"/>
    <w:rsid w:val="008039A9"/>
    <w:rsid w:val="00822DB6"/>
    <w:rsid w:val="00835A83"/>
    <w:rsid w:val="00846A14"/>
    <w:rsid w:val="00886EC4"/>
    <w:rsid w:val="008A1B2D"/>
    <w:rsid w:val="008A5C2E"/>
    <w:rsid w:val="008B0B45"/>
    <w:rsid w:val="008B2FD6"/>
    <w:rsid w:val="008C7B72"/>
    <w:rsid w:val="00923535"/>
    <w:rsid w:val="00936F6D"/>
    <w:rsid w:val="009376E0"/>
    <w:rsid w:val="00946F89"/>
    <w:rsid w:val="00967617"/>
    <w:rsid w:val="00975ACC"/>
    <w:rsid w:val="00986418"/>
    <w:rsid w:val="009B0A82"/>
    <w:rsid w:val="009B3F1F"/>
    <w:rsid w:val="009C631C"/>
    <w:rsid w:val="00A03865"/>
    <w:rsid w:val="00AA48F1"/>
    <w:rsid w:val="00AB5F90"/>
    <w:rsid w:val="00AC0B9F"/>
    <w:rsid w:val="00B35724"/>
    <w:rsid w:val="00B3719C"/>
    <w:rsid w:val="00B42B67"/>
    <w:rsid w:val="00B646D9"/>
    <w:rsid w:val="00B67AB1"/>
    <w:rsid w:val="00B72CC2"/>
    <w:rsid w:val="00B87BA8"/>
    <w:rsid w:val="00BA2D03"/>
    <w:rsid w:val="00BA3B6A"/>
    <w:rsid w:val="00BC0E4F"/>
    <w:rsid w:val="00C2768C"/>
    <w:rsid w:val="00C50720"/>
    <w:rsid w:val="00C75BAF"/>
    <w:rsid w:val="00C76D6B"/>
    <w:rsid w:val="00C82D6B"/>
    <w:rsid w:val="00CA66D3"/>
    <w:rsid w:val="00CC21ED"/>
    <w:rsid w:val="00CD6849"/>
    <w:rsid w:val="00CD7C9E"/>
    <w:rsid w:val="00D27395"/>
    <w:rsid w:val="00D62BFA"/>
    <w:rsid w:val="00D64EFC"/>
    <w:rsid w:val="00DA3896"/>
    <w:rsid w:val="00DC7D37"/>
    <w:rsid w:val="00DF18A6"/>
    <w:rsid w:val="00E126B8"/>
    <w:rsid w:val="00E61804"/>
    <w:rsid w:val="00E96F2C"/>
    <w:rsid w:val="00EA023F"/>
    <w:rsid w:val="00F60F1B"/>
    <w:rsid w:val="00F640E7"/>
    <w:rsid w:val="00F8398E"/>
    <w:rsid w:val="00F92D7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2</cp:revision>
  <cp:lastPrinted>2023-01-04T12:25:00Z</cp:lastPrinted>
  <dcterms:created xsi:type="dcterms:W3CDTF">2025-05-04T13:43:00Z</dcterms:created>
  <dcterms:modified xsi:type="dcterms:W3CDTF">2025-05-04T13:43:00Z</dcterms:modified>
</cp:coreProperties>
</file>